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1" w:type="dxa"/>
        <w:tblLayout w:type="fixed"/>
        <w:tblLook w:val="0000" w:firstRow="0" w:lastRow="0" w:firstColumn="0" w:lastColumn="0" w:noHBand="0" w:noVBand="0"/>
      </w:tblPr>
      <w:tblGrid>
        <w:gridCol w:w="16"/>
        <w:gridCol w:w="550"/>
        <w:gridCol w:w="3687"/>
        <w:gridCol w:w="554"/>
        <w:gridCol w:w="853"/>
        <w:gridCol w:w="838"/>
        <w:gridCol w:w="1033"/>
        <w:gridCol w:w="708"/>
        <w:gridCol w:w="1276"/>
        <w:gridCol w:w="1276"/>
      </w:tblGrid>
      <w:tr w:rsidR="00716F71" w:rsidTr="00716F71">
        <w:trPr>
          <w:gridBefore w:val="1"/>
          <w:wBefore w:w="16" w:type="dxa"/>
          <w:trHeight w:val="1411"/>
        </w:trPr>
        <w:tc>
          <w:tcPr>
            <w:tcW w:w="1077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450F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 утверждении отчета об исполнении бюджета сел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ьского поселения "село Манилы" </w:t>
            </w:r>
            <w:r w:rsidRPr="00450F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Пенжинского муниципального района Камчатского края за </w:t>
            </w:r>
            <w:r w:rsidR="000916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месяцев</w:t>
            </w:r>
            <w:r w:rsidRPr="00450F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6F71" w:rsidTr="00716F71">
        <w:trPr>
          <w:trHeight w:val="509"/>
        </w:trPr>
        <w:tc>
          <w:tcPr>
            <w:tcW w:w="107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71" w:rsidRDefault="00716F71" w:rsidP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                                                                                                          на 2017 год</w:t>
            </w:r>
          </w:p>
        </w:tc>
      </w:tr>
      <w:tr w:rsidR="00716F71" w:rsidTr="00716F71">
        <w:trPr>
          <w:trHeight w:val="281"/>
        </w:trPr>
        <w:tc>
          <w:tcPr>
            <w:tcW w:w="107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71" w:rsidRDefault="0071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9E1F10" w:rsidTr="00716F71">
        <w:trPr>
          <w:trHeight w:val="73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распорядителя средств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объем ассигнований на 2017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F10" w:rsidRDefault="00D7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9E1F10" w:rsidTr="00716F71">
        <w:trPr>
          <w:trHeight w:val="28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4E4652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F4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432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F23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432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F23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007</w:t>
            </w:r>
            <w:r w:rsidR="00F432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F23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94276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vAlign w:val="center"/>
          </w:tcPr>
          <w:p w:rsidR="009E1F10" w:rsidRDefault="00D76649" w:rsidP="00B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B271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751</w:t>
            </w:r>
            <w:r w:rsidR="0055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36667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17 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76649" w:rsidP="0079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12 450</w:t>
            </w:r>
            <w:r w:rsidR="0055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50157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  <w:r w:rsidR="003660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65561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</w:t>
            </w:r>
            <w:r w:rsidR="00366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65561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должностное лицо сельского поселения и его заместители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</w:t>
            </w:r>
            <w:r w:rsidR="00366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65561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1 515</w:t>
            </w:r>
            <w:r w:rsidR="00366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82722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21.83900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6607F" w:rsidP="0036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82839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</w:t>
            </w:r>
            <w:r w:rsidR="00D766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21139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21139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21139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1 845.94742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51792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356.32000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D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69347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ED4AE3"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сельского поселения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12 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792A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</w:t>
            </w:r>
            <w:r w:rsidR="00792A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63457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сельского поселения "село Манилы" Пенжинского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"Оплата коммунальных услуг муниципальными учреждениями"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7AB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правонарушений, преступлений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безопасности граждан путем снижения уровня преступлений, правонарушений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51061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51061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наркомании и алкоголизма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"Снижение уровня заболеваемости населения наркоманией, сокращение масштабов незаконного потребления наркотических средств и психотропных веществ; снижение смертности от случайных отравлений алкогольной продукцией, снижение уровня заболеваемости населения алкоголизмом"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6 494</w:t>
            </w:r>
            <w:r w:rsidR="0079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06075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79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  <w:r w:rsid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57075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7 232.91481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  <w:r w:rsid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79391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  <w:r w:rsid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32131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110.41600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792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45553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9900040080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20.50000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ED4AE3"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</w:t>
            </w:r>
            <w:r w:rsidR="00ED4AE3"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  <w:r w:rsidR="00D87ABA" w:rsidRPr="00D87A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27124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  <w:r w:rsidR="00D87ABA" w:rsidRPr="00D87A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27124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D87ABA"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27124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D87ABA"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27124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145.90000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D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411,24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145.90000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D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67</w:t>
            </w:r>
            <w:r w:rsidR="00ED4AE3"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41124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12.70000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ED4AE3"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12.70000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  <w:r w:rsidR="00ED4AE3"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86</w:t>
            </w:r>
            <w:r w:rsidR="00ED4AE3"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  <w:r w:rsidR="00ED4AE3"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государственной регистрации актов гражданского состояния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4.49000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4.49000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0.12100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0.12100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847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  <w:r w:rsidR="00D84760"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"Антитеррор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системы мер по подготовке населения к действиям при угрозе и совершении террористических актов, а также профилактике терроризма и экстремизма, минимизация их проявления"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</w:t>
            </w:r>
            <w:r w:rsidR="00D766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482</w:t>
            </w:r>
            <w:r w:rsidR="00D84760"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484</w:t>
            </w:r>
            <w:r w:rsidR="00D84760"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</w:t>
            </w:r>
            <w:r w:rsidR="003B4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482</w:t>
            </w:r>
            <w:r w:rsidR="00D84760"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484</w:t>
            </w:r>
            <w:r w:rsidR="00D84760"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дорожной деятельности в отношении автомобильных дорог общего пользования на территории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4840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7664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23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3B4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99178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3 204.29912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3B4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2 243</w:t>
            </w:r>
            <w:r w:rsidR="00D87ABA" w:rsidRPr="00D87A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04874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"Переселение граждан из аварийных жилых домов и непригодных для проживания жилых помещений в сельском поселении «село Манилы» за счет средств краевого и местных бюджетов"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D87ABA"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"Капитальный ремонт многоквартирных домов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D87ABA"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многоквартирных домов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D87ABA"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D87ABA" w:rsidRPr="00D87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B3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D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5B31F5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1F5" w:rsidRPr="00D84760" w:rsidRDefault="005B31F5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5B31F5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F5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F2C2A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1F5" w:rsidRPr="005F2C2A" w:rsidRDefault="005B31F5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5B31F5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D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</w:t>
            </w:r>
            <w:r w:rsidR="005B31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«Энергосбережение и повышение энергетической эффективности в сельском поселении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«село Манилы»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D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D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D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DD2B3E" w:rsidRDefault="00D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B3E">
              <w:rPr>
                <w:rFonts w:ascii="Times New Roman" w:hAnsi="Times New Roman" w:cs="Times New Roman"/>
                <w:sz w:val="18"/>
                <w:szCs w:val="18"/>
              </w:rPr>
              <w:t>0210000000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F2C2A" w:rsidRDefault="00D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1F5" w:rsidRPr="005F2C2A" w:rsidRDefault="00DD2B3E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5B31F5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D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«Модернизация систем </w:t>
            </w:r>
            <w:r w:rsidR="005F2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энерго-теплоснабжения на территории сельского поселения «село Манилы»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sz w:val="18"/>
                <w:szCs w:val="18"/>
              </w:rPr>
              <w:t>0210300000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1F5" w:rsidRPr="005F2C2A" w:rsidRDefault="005F2C2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5B31F5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F2C2A" w:rsidRDefault="005F2C2A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Замена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дымовой трубы котельной «Центральная» с. Манилы Пенжинского района</w:t>
            </w: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sz w:val="18"/>
                <w:szCs w:val="18"/>
              </w:rPr>
              <w:t>0210340380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Default="005B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1F5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1F5" w:rsidRPr="005F2C2A" w:rsidRDefault="005F2C2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5F2C2A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5F2C2A" w:rsidRDefault="005F2C2A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0210340380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C2A" w:rsidRPr="005F2C2A" w:rsidRDefault="005F2C2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 </w:t>
            </w:r>
            <w:r w:rsidR="005F2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5F2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341</w:t>
            </w:r>
            <w:r w:rsidR="0055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  <w:r w:rsidR="0055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сельского поселения "село Манилы" Пенжинского муниципального района Камчатского края "Энергоэффективность,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  <w:r w:rsidR="005513E9"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5513E9"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  <w:r w:rsidR="005513E9"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5513E9"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"Ремонт, реконструкция и содержание уличных сетей наружного освещения"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Уличное освещение.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D84760"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Обустройство мест массового отдыха, захоронения, устройство ограждений объектов социальной сферы, парков, скверов"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"Прочие мероприятия по благоустройству территории села"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Прочие мероприятия по благоустройству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sz w:val="18"/>
                <w:szCs w:val="18"/>
              </w:rPr>
              <w:t>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2C2A">
              <w:rPr>
                <w:rFonts w:ascii="Times New Roman" w:hAnsi="Times New Roman" w:cs="Times New Roman"/>
                <w:sz w:val="18"/>
                <w:szCs w:val="18"/>
              </w:rPr>
              <w:t>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F2C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4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3B4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92937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619.62038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615.91038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619.62038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5F2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832.53038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611.44038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1 221.09000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0210120530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1 196.67000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847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по установке коллективных (общедомовых) приборов учета в многоквартирных домах в сельском поселении "село Манилы" индивидуальных приборов учета для малоимущих граждан, узлов учета тепловой энергии на источниках тепло-, водоснабжения на отпуск коммунальных ресурсов"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Модернизация систем энерго-, теплоснабжения на территории сельского поселения 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"Мероприятия, направленные на проведение технического учета и инвентаризации объектов топливно-энергетического и жилищно-коммунального комплексов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"Чистая вода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8.18000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8.18000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8.18000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5513E9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8.18000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0220120530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760.00000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847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3B4E1A" w:rsidRPr="003B4E1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 w:rsidP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99 00000000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207.01899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1A" w:rsidRPr="003B4E1A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0.</w:t>
            </w:r>
            <w:r w:rsidRPr="003B4E1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00000</w:t>
            </w:r>
          </w:p>
        </w:tc>
      </w:tr>
      <w:tr w:rsidR="003B4E1A" w:rsidRPr="003B4E1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 w:rsidP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207.01899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1A" w:rsidRPr="003B4E1A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4E1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3B4E1A" w:rsidRPr="003B4E1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 w:rsidP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E1A" w:rsidRPr="003B4E1A" w:rsidRDefault="003B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207.01899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1A" w:rsidRPr="003B4E1A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5F2C2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F43292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F4329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295.60520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C2A" w:rsidRPr="00F43292" w:rsidRDefault="00692AFC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F4329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5F2C2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295.60520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C2A" w:rsidRPr="00692AFC" w:rsidRDefault="00692AFC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5F2C2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295.60520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C2A" w:rsidRPr="00692AFC" w:rsidRDefault="00692AFC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5F2C2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.60520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C2A" w:rsidRPr="00692AFC" w:rsidRDefault="00692AFC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5F2C2A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C2A" w:rsidRDefault="005F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C2A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.60520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C2A" w:rsidRPr="00692AFC" w:rsidRDefault="00692AFC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692AFC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Расходы на реализацию</w:t>
            </w: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9900020530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294.00000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AFC" w:rsidRPr="00692AFC" w:rsidRDefault="00692AFC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692AFC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 w:rsidP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9900020530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C" w:rsidRPr="00692AFC" w:rsidRDefault="006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294.00000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AFC" w:rsidRPr="00692AFC" w:rsidRDefault="00692AFC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A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</w:t>
            </w:r>
            <w:r w:rsidR="005513E9" w:rsidRPr="0055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173</w:t>
            </w:r>
            <w:r w:rsidR="00FC79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</w:t>
            </w:r>
            <w:r w:rsidR="005513E9" w:rsidRPr="005513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17328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  <w:r w:rsidR="005513E9"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17328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  <w:r w:rsidR="005513E9" w:rsidRP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17328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  <w:r w:rsidR="005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КУЛЬТУРЫ "МАНИЛЬСКИЙ ЭТНИЧЕСКИЙ ЦЕНТР "ЭЧГАТ"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vAlign w:val="center"/>
          </w:tcPr>
          <w:p w:rsidR="009E1F10" w:rsidRDefault="003B4E1A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B1827" w:rsidRPr="00CB1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  <w:r w:rsidR="00CB1827" w:rsidRPr="00CB1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63746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0E120E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B1827" w:rsidRPr="00CB1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  <w:r w:rsidR="00CB1827" w:rsidRPr="00CB1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63746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0E120E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B1827" w:rsidRPr="00CB1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  <w:r w:rsidR="00CB1827" w:rsidRPr="00CB1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63746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0E120E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B18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  <w:r w:rsidR="00CB18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63746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"Традиционная этническая культура и народное творчество"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0E120E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2 150.63746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муниципальных услуг (выполнение работ) и обеспечение деятельности муниципальных учреждений этнической культуры"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0E120E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B18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  <w:r w:rsidR="00CB18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63746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муниципальных учреждений культуры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0E120E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2 150.63746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2 733.88551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CB1827" w:rsidP="00D8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0E1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E1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38373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324.39500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0E120E" w:rsidP="00CB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  <w:r w:rsidR="00CB18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0E120E" w:rsidP="00CB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99573</w:t>
            </w:r>
          </w:p>
        </w:tc>
      </w:tr>
      <w:tr w:rsidR="009E1F10" w:rsidRPr="000E120E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Pr="000E120E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0E120E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0E120E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0E120E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0E120E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0E120E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0E120E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Pr="000E120E" w:rsidRDefault="009E1F10" w:rsidP="00F4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0E120E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F23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43292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0E120E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007</w:t>
            </w:r>
            <w:r w:rsidR="00F43292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0E120E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94276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E1F10" w:rsidRPr="000E120E" w:rsidRDefault="00B2712F" w:rsidP="00D8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E120E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0E120E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751</w:t>
            </w:r>
            <w:r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0E120E" w:rsidRPr="000E1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36667</w:t>
            </w:r>
          </w:p>
        </w:tc>
      </w:tr>
    </w:tbl>
    <w:p w:rsidR="004D0894" w:rsidRDefault="004D0894"/>
    <w:sectPr w:rsidR="004D0894" w:rsidSect="000E120E">
      <w:footerReference w:type="default" r:id="rId6"/>
      <w:pgSz w:w="11950" w:h="16901"/>
      <w:pgMar w:top="1134" w:right="567" w:bottom="851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59" w:rsidRDefault="006C1859">
      <w:pPr>
        <w:spacing w:after="0" w:line="240" w:lineRule="auto"/>
      </w:pPr>
      <w:r>
        <w:separator/>
      </w:r>
    </w:p>
  </w:endnote>
  <w:endnote w:type="continuationSeparator" w:id="0">
    <w:p w:rsidR="006C1859" w:rsidRDefault="006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92" w:rsidRDefault="00091692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C7952">
      <w:rPr>
        <w:rFonts w:ascii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C7952">
      <w:rPr>
        <w:rFonts w:ascii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59" w:rsidRDefault="006C1859">
      <w:pPr>
        <w:spacing w:after="0" w:line="240" w:lineRule="auto"/>
      </w:pPr>
      <w:r>
        <w:separator/>
      </w:r>
    </w:p>
  </w:footnote>
  <w:footnote w:type="continuationSeparator" w:id="0">
    <w:p w:rsidR="006C1859" w:rsidRDefault="006C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9CA"/>
    <w:rsid w:val="00091692"/>
    <w:rsid w:val="000E120E"/>
    <w:rsid w:val="0013141B"/>
    <w:rsid w:val="00194B8F"/>
    <w:rsid w:val="00214ABB"/>
    <w:rsid w:val="002D5C22"/>
    <w:rsid w:val="00336AA4"/>
    <w:rsid w:val="00361306"/>
    <w:rsid w:val="0036607F"/>
    <w:rsid w:val="003B4E1A"/>
    <w:rsid w:val="00450F38"/>
    <w:rsid w:val="00476CA7"/>
    <w:rsid w:val="00483ED0"/>
    <w:rsid w:val="004D0894"/>
    <w:rsid w:val="004E4652"/>
    <w:rsid w:val="005513E9"/>
    <w:rsid w:val="00565A6E"/>
    <w:rsid w:val="005B31F5"/>
    <w:rsid w:val="005F2C2A"/>
    <w:rsid w:val="00610FF5"/>
    <w:rsid w:val="00677316"/>
    <w:rsid w:val="00692AFC"/>
    <w:rsid w:val="006C1859"/>
    <w:rsid w:val="006D29CA"/>
    <w:rsid w:val="00716F71"/>
    <w:rsid w:val="00733F27"/>
    <w:rsid w:val="00792AA4"/>
    <w:rsid w:val="007D0CA6"/>
    <w:rsid w:val="0087025A"/>
    <w:rsid w:val="009166CF"/>
    <w:rsid w:val="009E1F10"/>
    <w:rsid w:val="00AE6EF4"/>
    <w:rsid w:val="00AF17AF"/>
    <w:rsid w:val="00B2712F"/>
    <w:rsid w:val="00C47318"/>
    <w:rsid w:val="00CB1827"/>
    <w:rsid w:val="00D51DE2"/>
    <w:rsid w:val="00D65374"/>
    <w:rsid w:val="00D76649"/>
    <w:rsid w:val="00D84760"/>
    <w:rsid w:val="00D87ABA"/>
    <w:rsid w:val="00DD2B3E"/>
    <w:rsid w:val="00E37E59"/>
    <w:rsid w:val="00ED4AE3"/>
    <w:rsid w:val="00F2332B"/>
    <w:rsid w:val="00F43292"/>
    <w:rsid w:val="00FB3A0F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E2BA2"/>
  <w15:docId w15:val="{3A7A2161-0BA7-4E18-BC74-6636DEE6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shutova 30.03.2017 15:23:45</dc:subject>
  <dc:creator>Keysystems.DWH.ReportDesigner</dc:creator>
  <cp:lastModifiedBy>User</cp:lastModifiedBy>
  <cp:revision>36</cp:revision>
  <dcterms:created xsi:type="dcterms:W3CDTF">2017-03-30T05:26:00Z</dcterms:created>
  <dcterms:modified xsi:type="dcterms:W3CDTF">2017-10-26T02:11:00Z</dcterms:modified>
</cp:coreProperties>
</file>